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EBA8" w14:textId="77777777" w:rsidR="00B62177" w:rsidRPr="004B2F89" w:rsidRDefault="00983C37" w:rsidP="004B2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B2F89">
        <w:rPr>
          <w:rFonts w:ascii="Times New Roman" w:hAnsi="Times New Roman" w:cs="Times New Roman"/>
          <w:b/>
          <w:bCs/>
          <w:sz w:val="32"/>
          <w:szCs w:val="32"/>
        </w:rPr>
        <w:t>Российская Федерация</w:t>
      </w:r>
    </w:p>
    <w:p w14:paraId="3A82D43C" w14:textId="77777777" w:rsidR="004B2F89" w:rsidRPr="004B2F89" w:rsidRDefault="00983C37" w:rsidP="004B2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B2F89">
        <w:rPr>
          <w:rFonts w:ascii="Times New Roman" w:hAnsi="Times New Roman" w:cs="Times New Roman"/>
          <w:b/>
          <w:bCs/>
          <w:sz w:val="32"/>
          <w:szCs w:val="32"/>
        </w:rPr>
        <w:t>Брянская область</w:t>
      </w:r>
    </w:p>
    <w:p w14:paraId="1A6C4474" w14:textId="1296B3F7" w:rsidR="00983C37" w:rsidRPr="004B2F89" w:rsidRDefault="00983C37" w:rsidP="004B2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B2F89">
        <w:rPr>
          <w:rFonts w:ascii="Times New Roman" w:hAnsi="Times New Roman" w:cs="Times New Roman"/>
          <w:b/>
          <w:bCs/>
          <w:sz w:val="32"/>
          <w:szCs w:val="32"/>
        </w:rPr>
        <w:t xml:space="preserve"> Злынковский район</w:t>
      </w:r>
    </w:p>
    <w:p w14:paraId="468AE75D" w14:textId="77777777" w:rsidR="00983C37" w:rsidRPr="004B2F89" w:rsidRDefault="00983C37" w:rsidP="004B2F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B2F89">
        <w:rPr>
          <w:rFonts w:ascii="Times New Roman" w:hAnsi="Times New Roman" w:cs="Times New Roman"/>
          <w:b/>
          <w:bCs/>
          <w:sz w:val="32"/>
          <w:szCs w:val="32"/>
        </w:rPr>
        <w:t>Спиридоновобудский сельский Совет народных депутатов</w:t>
      </w:r>
    </w:p>
    <w:p w14:paraId="518C2595" w14:textId="77777777" w:rsidR="004B2F89" w:rsidRPr="004B2F89" w:rsidRDefault="004B2F89" w:rsidP="004B2F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DAB0BA" w14:textId="1E9EEA38" w:rsidR="00983C37" w:rsidRPr="004B2F89" w:rsidRDefault="00983C37" w:rsidP="004B2F8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B2F89">
        <w:rPr>
          <w:rFonts w:ascii="Times New Roman" w:hAnsi="Times New Roman" w:cs="Times New Roman"/>
          <w:sz w:val="32"/>
          <w:szCs w:val="32"/>
        </w:rPr>
        <w:t>РЕШЕНИЕ</w:t>
      </w:r>
    </w:p>
    <w:p w14:paraId="6451A157" w14:textId="77777777" w:rsidR="004B2F89" w:rsidRDefault="004B2F89" w:rsidP="004B2F89">
      <w:pPr>
        <w:spacing w:after="0" w:line="240" w:lineRule="auto"/>
        <w:rPr>
          <w:rFonts w:ascii="Times New Roman" w:hAnsi="Times New Roman" w:cs="Times New Roman"/>
        </w:rPr>
      </w:pPr>
    </w:p>
    <w:p w14:paraId="10E0E431" w14:textId="77777777" w:rsidR="004B2F89" w:rsidRPr="004B2F89" w:rsidRDefault="004B2F89" w:rsidP="004B2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AB686" w14:textId="4ADCBA38" w:rsidR="00983C37" w:rsidRPr="004B2F89" w:rsidRDefault="006D7CE9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От 29 марта 20</w:t>
      </w:r>
      <w:r w:rsidR="00983C37" w:rsidRPr="004B2F89">
        <w:rPr>
          <w:rFonts w:ascii="Times New Roman" w:hAnsi="Times New Roman" w:cs="Times New Roman"/>
          <w:sz w:val="28"/>
          <w:szCs w:val="28"/>
        </w:rPr>
        <w:t>18 года №54-3</w:t>
      </w:r>
    </w:p>
    <w:p w14:paraId="56F8FC2F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С. Спиридонова Буда</w:t>
      </w:r>
    </w:p>
    <w:p w14:paraId="75704173" w14:textId="77777777" w:rsidR="004B2F89" w:rsidRPr="004B2F89" w:rsidRDefault="004B2F89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058D6" w14:textId="77777777" w:rsidR="004B2F89" w:rsidRPr="004B2F89" w:rsidRDefault="004B2F89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EF782F" w14:textId="6E8BCE90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О выдвижении кандидатур старших</w:t>
      </w:r>
    </w:p>
    <w:p w14:paraId="05E26624" w14:textId="55977386" w:rsidR="00983C37" w:rsidRPr="004B2F89" w:rsidRDefault="004B2F89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83C37" w:rsidRPr="004B2F89">
        <w:rPr>
          <w:rFonts w:ascii="Times New Roman" w:hAnsi="Times New Roman" w:cs="Times New Roman"/>
          <w:sz w:val="28"/>
          <w:szCs w:val="28"/>
        </w:rPr>
        <w:t>аселенных пунктов Спиридоновобудского</w:t>
      </w:r>
    </w:p>
    <w:p w14:paraId="597515FE" w14:textId="088AAAA9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BD9A3D6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6F3E87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BEAF90" w14:textId="77777777" w:rsidR="00983C37" w:rsidRPr="004B2F89" w:rsidRDefault="00983C37" w:rsidP="004B2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 xml:space="preserve">         В соответствии со статьей  33 ФЗ от 06.10.2003 №131-ФЗ «об общих принципах организации местного самоуправления в Российской Федерации», статьей 5 Закона Брянской области от 25.12.2017 №107-З «Об участии жителей сельских населенных пунктов в осуществлении местного самоуправления», Спиридоновобудский сельский Совет народных депутатов</w:t>
      </w:r>
    </w:p>
    <w:p w14:paraId="07F8FC8A" w14:textId="77777777" w:rsidR="004B2F89" w:rsidRPr="004B2F89" w:rsidRDefault="004B2F89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61FE13" w14:textId="4AC1CD9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РЕШИЛ:</w:t>
      </w:r>
    </w:p>
    <w:p w14:paraId="04791CBC" w14:textId="77777777" w:rsidR="004B2F89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5D2C24" w14:textId="75FCF613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 xml:space="preserve">  1.Выдвинуть на должности старших населенных пунктов следующие кандидатуры:</w:t>
      </w:r>
    </w:p>
    <w:p w14:paraId="06734A0E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С. Спиридонова Буда: Голото Петр Григорьевич;</w:t>
      </w:r>
    </w:p>
    <w:p w14:paraId="0FECC0FF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 xml:space="preserve">С. Азаричи: </w:t>
      </w:r>
      <w:r w:rsidR="00A8338F" w:rsidRPr="004B2F89">
        <w:rPr>
          <w:rFonts w:ascii="Times New Roman" w:hAnsi="Times New Roman" w:cs="Times New Roman"/>
          <w:sz w:val="28"/>
          <w:szCs w:val="28"/>
        </w:rPr>
        <w:t>Зухта Ольга Александровна;</w:t>
      </w:r>
    </w:p>
    <w:p w14:paraId="08B4BC2D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Д. Кожановка: Дедечко Александр Васильевич;</w:t>
      </w:r>
    </w:p>
    <w:p w14:paraId="18A3AD0B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С. Серовка, д. Барановка: Брикса Юрий Павлович;</w:t>
      </w:r>
    </w:p>
    <w:p w14:paraId="5A32364B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Д. Карпиловка: Юров Виктор Владимирович;</w:t>
      </w:r>
    </w:p>
    <w:p w14:paraId="5359B708" w14:textId="77777777" w:rsidR="00983C37" w:rsidRPr="004B2F89" w:rsidRDefault="00983C37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Пос. Озерище: Цупикова Анна Николаевна</w:t>
      </w:r>
    </w:p>
    <w:p w14:paraId="33CF9B4D" w14:textId="77777777" w:rsidR="00A8338F" w:rsidRPr="004B2F89" w:rsidRDefault="00A8338F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5BA4E" w14:textId="77777777" w:rsidR="00A8338F" w:rsidRPr="004B2F89" w:rsidRDefault="00A8338F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 xml:space="preserve">     2. Настоящее решение обнародовать в установленном порядке.</w:t>
      </w:r>
    </w:p>
    <w:p w14:paraId="2B491A4E" w14:textId="77777777" w:rsidR="00A8338F" w:rsidRPr="004B2F89" w:rsidRDefault="00A8338F" w:rsidP="004B2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82DF41" w14:textId="77777777" w:rsidR="00A8338F" w:rsidRPr="004B2F89" w:rsidRDefault="00A8338F" w:rsidP="004B2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BB8DF0" w14:textId="77777777" w:rsidR="00A8338F" w:rsidRPr="004B2F89" w:rsidRDefault="00A8338F" w:rsidP="004B2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F89">
        <w:rPr>
          <w:rFonts w:ascii="Times New Roman" w:hAnsi="Times New Roman" w:cs="Times New Roman"/>
          <w:sz w:val="28"/>
          <w:szCs w:val="28"/>
        </w:rPr>
        <w:t>Глава Спиридоновобудского</w:t>
      </w:r>
    </w:p>
    <w:p w14:paraId="4F411B69" w14:textId="21297503" w:rsidR="00A8338F" w:rsidRPr="004B2F89" w:rsidRDefault="004B2F89" w:rsidP="004B2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8338F" w:rsidRPr="004B2F89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</w:t>
      </w:r>
      <w:r w:rsidRPr="004B2F8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8338F" w:rsidRPr="004B2F89">
        <w:rPr>
          <w:rFonts w:ascii="Times New Roman" w:hAnsi="Times New Roman" w:cs="Times New Roman"/>
          <w:sz w:val="28"/>
          <w:szCs w:val="28"/>
        </w:rPr>
        <w:t xml:space="preserve">                             С. В. Кравченко</w:t>
      </w:r>
    </w:p>
    <w:sectPr w:rsidR="00A8338F" w:rsidRPr="004B2F89" w:rsidSect="004B2F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C37"/>
    <w:rsid w:val="004B2F89"/>
    <w:rsid w:val="006D7CE9"/>
    <w:rsid w:val="00983C37"/>
    <w:rsid w:val="00A8338F"/>
    <w:rsid w:val="00B6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6DE0"/>
  <w15:chartTrackingRefBased/>
  <w15:docId w15:val="{AE3B5373-458E-457A-B672-389E7350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Сельская администрация Спиридоновобудская</cp:lastModifiedBy>
  <cp:revision>5</cp:revision>
  <cp:lastPrinted>2023-03-28T05:41:00Z</cp:lastPrinted>
  <dcterms:created xsi:type="dcterms:W3CDTF">2022-04-13T08:04:00Z</dcterms:created>
  <dcterms:modified xsi:type="dcterms:W3CDTF">2025-05-05T07:42:00Z</dcterms:modified>
</cp:coreProperties>
</file>